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8E6" w:rsidRPr="0023068D" w:rsidRDefault="00E418E6" w:rsidP="00D25B46">
      <w:pPr>
        <w:pStyle w:val="a5"/>
        <w:ind w:firstLine="709"/>
        <w:jc w:val="center"/>
        <w:rPr>
          <w:i/>
          <w:sz w:val="28"/>
          <w:szCs w:val="28"/>
        </w:rPr>
      </w:pPr>
      <w:r w:rsidRPr="0023068D">
        <w:rPr>
          <w:b/>
          <w:i/>
          <w:sz w:val="28"/>
          <w:szCs w:val="28"/>
        </w:rPr>
        <w:t>Играя, обучаем…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Мы представляем игры, в которые дети играют с удовольствием:</w:t>
      </w:r>
    </w:p>
    <w:p w:rsidR="00E418E6" w:rsidRPr="0023068D" w:rsidRDefault="00E418E6" w:rsidP="00E418E6">
      <w:pPr>
        <w:pStyle w:val="a5"/>
        <w:ind w:firstLine="709"/>
        <w:jc w:val="both"/>
        <w:rPr>
          <w:b/>
          <w:sz w:val="28"/>
          <w:szCs w:val="28"/>
        </w:rPr>
      </w:pPr>
      <w:r w:rsidRPr="0023068D">
        <w:rPr>
          <w:b/>
          <w:sz w:val="28"/>
          <w:szCs w:val="28"/>
        </w:rPr>
        <w:t>Веселый трамвайчик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Мы веселые трамвайчики. Мы не прыгаем</w:t>
      </w:r>
      <w:proofErr w:type="gramStart"/>
      <w:r w:rsidRPr="0023068D">
        <w:rPr>
          <w:sz w:val="28"/>
          <w:szCs w:val="28"/>
        </w:rPr>
        <w:t xml:space="preserve"> ,</w:t>
      </w:r>
      <w:proofErr w:type="gramEnd"/>
      <w:r w:rsidRPr="0023068D">
        <w:rPr>
          <w:sz w:val="28"/>
          <w:szCs w:val="28"/>
        </w:rPr>
        <w:t>как зайчики. Мы по рельсам ездим дружно. Эй, садись к нам, кому нужно!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Дети делятся на две команды. Одна команда - трамвайчики. Водитель трамвая держит в руках обруч. Вторая команда - пассажиры, они занимают свои места на остановке. Каждый трамвай может перевезти только одного пассажира, который занимает свое место в обруче. Конечная остановка на противоположной стороне зала. </w:t>
      </w:r>
    </w:p>
    <w:p w:rsidR="00E418E6" w:rsidRPr="0023068D" w:rsidRDefault="00E418E6" w:rsidP="00E418E6">
      <w:pPr>
        <w:pStyle w:val="a5"/>
        <w:ind w:firstLine="709"/>
        <w:jc w:val="both"/>
        <w:rPr>
          <w:b/>
          <w:sz w:val="28"/>
          <w:szCs w:val="28"/>
        </w:rPr>
      </w:pPr>
      <w:r w:rsidRPr="0023068D">
        <w:rPr>
          <w:b/>
          <w:sz w:val="28"/>
          <w:szCs w:val="28"/>
        </w:rPr>
        <w:t>Срочный груз.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Играющие держат в руках автомобильные рули - это грузовики. Им необходимо доставить срочный груз. На голове у каждого положен небольшой мешочек с опилками или песком. Кто сожжет бежать так быстро. Чтобы обогнать всех своих соперников и не уронить груз-этот мешочек? Можно также груз оставить в определенном месте. Детям нужно доехать, взять груз  вернуться с ним на станцию. </w:t>
      </w:r>
    </w:p>
    <w:p w:rsidR="00E418E6" w:rsidRPr="0023068D" w:rsidRDefault="00E418E6" w:rsidP="00E418E6">
      <w:pPr>
        <w:pStyle w:val="a5"/>
        <w:ind w:firstLine="709"/>
        <w:jc w:val="both"/>
        <w:rPr>
          <w:b/>
          <w:sz w:val="28"/>
          <w:szCs w:val="28"/>
        </w:rPr>
      </w:pPr>
      <w:r w:rsidRPr="0023068D">
        <w:rPr>
          <w:b/>
          <w:sz w:val="28"/>
          <w:szCs w:val="28"/>
        </w:rPr>
        <w:t>«Да» или «Нет»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 xml:space="preserve">Педагог или ребенок проходит между ребятами и обращается то к одному. То к </w:t>
      </w:r>
      <w:proofErr w:type="gramStart"/>
      <w:r w:rsidRPr="0023068D">
        <w:rPr>
          <w:sz w:val="28"/>
          <w:szCs w:val="28"/>
        </w:rPr>
        <w:t>другому</w:t>
      </w:r>
      <w:proofErr w:type="gramEnd"/>
      <w:r w:rsidRPr="0023068D">
        <w:rPr>
          <w:sz w:val="28"/>
          <w:szCs w:val="28"/>
        </w:rPr>
        <w:t xml:space="preserve"> с каким - </w:t>
      </w:r>
      <w:proofErr w:type="spellStart"/>
      <w:r w:rsidRPr="0023068D">
        <w:rPr>
          <w:sz w:val="28"/>
          <w:szCs w:val="28"/>
        </w:rPr>
        <w:t>нибудь</w:t>
      </w:r>
      <w:proofErr w:type="spellEnd"/>
      <w:r w:rsidRPr="0023068D">
        <w:rPr>
          <w:sz w:val="28"/>
          <w:szCs w:val="28"/>
        </w:rPr>
        <w:t xml:space="preserve"> вопросом. Например: «Ты переходишь дорогу на красный сигнал светофора?», «Ты катаешься на самокате во дворе?», «Говорят, что ты не уступаешь в транспорте место старшим. Это правда?».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Отвечать надо быстро, коротко и обязательно вставлять слова «да» или «нет».</w:t>
      </w:r>
    </w:p>
    <w:p w:rsidR="00E418E6" w:rsidRPr="0023068D" w:rsidRDefault="00E418E6" w:rsidP="00E418E6">
      <w:pPr>
        <w:pStyle w:val="a5"/>
        <w:ind w:firstLine="709"/>
        <w:jc w:val="both"/>
        <w:rPr>
          <w:b/>
          <w:sz w:val="28"/>
          <w:szCs w:val="28"/>
        </w:rPr>
      </w:pPr>
      <w:r w:rsidRPr="0023068D">
        <w:rPr>
          <w:b/>
          <w:sz w:val="28"/>
          <w:szCs w:val="28"/>
        </w:rPr>
        <w:t>Дорога, транспорт, пешеход, пассажир!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 xml:space="preserve">Дети становятся в круг, в середине его становится регулировщик дорожного движения. </w:t>
      </w:r>
      <w:proofErr w:type="gramStart"/>
      <w:r w:rsidRPr="0023068D">
        <w:rPr>
          <w:sz w:val="28"/>
          <w:szCs w:val="28"/>
        </w:rPr>
        <w:t>О бросает мяч кому-нибудь из играющих, произнося при этом одно из слов: дорога, транспорт, пешеход, пассажир.</w:t>
      </w:r>
      <w:proofErr w:type="gramEnd"/>
      <w:r w:rsidRPr="0023068D">
        <w:rPr>
          <w:sz w:val="28"/>
          <w:szCs w:val="28"/>
        </w:rPr>
        <w:t xml:space="preserve"> Если водящий сказал слово «Дорога!», тот, кто поймал мяч, должен быстро назвать какое-либо слово, связанное с дорогой. Например: улица, тротуар, обочина и т.д. На слово «Транспорт!» играющий отвечает названием какого-либо транспорта; на слово «Пешеход!» можно ответит</w:t>
      </w:r>
      <w:proofErr w:type="gramStart"/>
      <w:r w:rsidRPr="0023068D">
        <w:rPr>
          <w:sz w:val="28"/>
          <w:szCs w:val="28"/>
        </w:rPr>
        <w:t>ь-</w:t>
      </w:r>
      <w:proofErr w:type="gramEnd"/>
      <w:r w:rsidRPr="0023068D">
        <w:rPr>
          <w:sz w:val="28"/>
          <w:szCs w:val="28"/>
        </w:rPr>
        <w:t>«светофор», «переход» и т.д. Затем мяч возвращается регулировщику дорожного движения. Ошибившийся игрок выбывает из игры.</w:t>
      </w:r>
    </w:p>
    <w:p w:rsidR="00E418E6" w:rsidRPr="0023068D" w:rsidRDefault="00E418E6" w:rsidP="00E418E6">
      <w:pPr>
        <w:pStyle w:val="a5"/>
        <w:ind w:firstLine="709"/>
        <w:jc w:val="both"/>
        <w:rPr>
          <w:b/>
          <w:sz w:val="28"/>
          <w:szCs w:val="28"/>
        </w:rPr>
      </w:pPr>
      <w:r w:rsidRPr="0023068D">
        <w:rPr>
          <w:b/>
          <w:sz w:val="28"/>
          <w:szCs w:val="28"/>
        </w:rPr>
        <w:t xml:space="preserve">Дорожное </w:t>
      </w:r>
      <w:r w:rsidR="0023068D" w:rsidRPr="0023068D">
        <w:rPr>
          <w:b/>
          <w:sz w:val="28"/>
          <w:szCs w:val="28"/>
        </w:rPr>
        <w:t>–</w:t>
      </w:r>
      <w:r w:rsidRPr="0023068D">
        <w:rPr>
          <w:b/>
          <w:sz w:val="28"/>
          <w:szCs w:val="28"/>
        </w:rPr>
        <w:t xml:space="preserve"> </w:t>
      </w:r>
      <w:proofErr w:type="spellStart"/>
      <w:r w:rsidRPr="0023068D">
        <w:rPr>
          <w:b/>
          <w:sz w:val="28"/>
          <w:szCs w:val="28"/>
        </w:rPr>
        <w:t>недорожное</w:t>
      </w:r>
      <w:proofErr w:type="spellEnd"/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 xml:space="preserve">Игровое поле расчерчивается в линеечку, где каждая линеечка отделяется </w:t>
      </w:r>
      <w:proofErr w:type="gramStart"/>
      <w:r w:rsidRPr="0023068D">
        <w:rPr>
          <w:sz w:val="28"/>
          <w:szCs w:val="28"/>
        </w:rPr>
        <w:t>от</w:t>
      </w:r>
      <w:proofErr w:type="gramEnd"/>
      <w:r w:rsidRPr="0023068D">
        <w:rPr>
          <w:sz w:val="28"/>
          <w:szCs w:val="28"/>
        </w:rPr>
        <w:t xml:space="preserve"> другой на один шаг (можно играть на широкой лесенке), игроки встают за последнюю черту и водящий бросает им поочередно мяч. Называя различные слова. Если звучит «дорожное» слово - игрок должен поймать мяч, «</w:t>
      </w:r>
      <w:proofErr w:type="spellStart"/>
      <w:r w:rsidRPr="0023068D">
        <w:rPr>
          <w:sz w:val="28"/>
          <w:szCs w:val="28"/>
        </w:rPr>
        <w:t>недорожное</w:t>
      </w:r>
      <w:proofErr w:type="spellEnd"/>
      <w:r w:rsidRPr="0023068D">
        <w:rPr>
          <w:sz w:val="28"/>
          <w:szCs w:val="28"/>
        </w:rPr>
        <w:t>»- п</w:t>
      </w:r>
      <w:r w:rsidR="00591D60">
        <w:rPr>
          <w:sz w:val="28"/>
          <w:szCs w:val="28"/>
        </w:rPr>
        <w:t>р</w:t>
      </w:r>
      <w:r w:rsidRPr="0023068D">
        <w:rPr>
          <w:sz w:val="28"/>
          <w:szCs w:val="28"/>
        </w:rPr>
        <w:t xml:space="preserve">опустить или отбросить, при соответствии действий игрока названному слову. Игрок переходит к </w:t>
      </w:r>
      <w:r w:rsidRPr="0023068D">
        <w:rPr>
          <w:sz w:val="28"/>
          <w:szCs w:val="28"/>
        </w:rPr>
        <w:lastRenderedPageBreak/>
        <w:t>следующей черте. Выигрывает и становится водящим тот, кто первый пересечет последнюю черту (ступеньку).</w:t>
      </w:r>
    </w:p>
    <w:p w:rsidR="00E418E6" w:rsidRPr="0023068D" w:rsidRDefault="00E418E6" w:rsidP="00D25B46">
      <w:pPr>
        <w:pStyle w:val="a5"/>
        <w:ind w:firstLine="709"/>
        <w:jc w:val="both"/>
        <w:rPr>
          <w:b/>
          <w:sz w:val="28"/>
          <w:szCs w:val="28"/>
        </w:rPr>
      </w:pPr>
      <w:r w:rsidRPr="0023068D">
        <w:rPr>
          <w:b/>
          <w:bCs/>
          <w:sz w:val="28"/>
          <w:szCs w:val="28"/>
        </w:rPr>
        <w:t>Регулировщик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Подготовка. Дети делятся на команды, в каждой из них выбирают капитана. Команды располагаются за стартовыми линиями - одна напротив другой. Расстояние между коман</w:t>
      </w:r>
      <w:r w:rsidRPr="0023068D">
        <w:rPr>
          <w:sz w:val="28"/>
          <w:szCs w:val="28"/>
        </w:rPr>
        <w:softHyphen/>
        <w:t>дами 20-30 м. Посередине площадки, между двумя линиями, которые ограничивают полосу шириной 2-3 м, в шахматном порядке раскладывают флажки.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 xml:space="preserve">Содержание игры. </w:t>
      </w:r>
      <w:proofErr w:type="gramStart"/>
      <w:r w:rsidRPr="0023068D">
        <w:rPr>
          <w:sz w:val="28"/>
          <w:szCs w:val="28"/>
        </w:rPr>
        <w:t>По сигналу регулировщика дорожно</w:t>
      </w:r>
      <w:r w:rsidRPr="0023068D">
        <w:rPr>
          <w:sz w:val="28"/>
          <w:szCs w:val="28"/>
        </w:rPr>
        <w:softHyphen/>
        <w:t>го движения {красный свет - руки вытянуты в стороны или опущены - стой; желтый свет - правая рука с жезлом, пе</w:t>
      </w:r>
      <w:r w:rsidRPr="0023068D">
        <w:rPr>
          <w:sz w:val="28"/>
          <w:szCs w:val="28"/>
        </w:rPr>
        <w:softHyphen/>
        <w:t>ред грудью - приготовиться; зеленый свет - регулировщик обращен к пешеходам боком, руки вытянуты в стороны или опущены - иди) игроки быстро подбегают к флажкам и стараются собрать их как можно больше.</w:t>
      </w:r>
      <w:proofErr w:type="gramEnd"/>
      <w:r w:rsidRPr="0023068D">
        <w:rPr>
          <w:sz w:val="28"/>
          <w:szCs w:val="28"/>
        </w:rPr>
        <w:t xml:space="preserve"> Через установленное время по команде регулировщика дорожного движения дети возвращаются на места, быстро строятся в шеренгу. Капита</w:t>
      </w:r>
      <w:r w:rsidRPr="0023068D">
        <w:rPr>
          <w:sz w:val="28"/>
          <w:szCs w:val="28"/>
        </w:rPr>
        <w:softHyphen/>
        <w:t>ны собирают и подсчитывают флажки, принесенные их игро</w:t>
      </w:r>
      <w:r w:rsidRPr="0023068D">
        <w:rPr>
          <w:sz w:val="28"/>
          <w:szCs w:val="28"/>
        </w:rPr>
        <w:softHyphen/>
        <w:t>ками. За каждый флажок начисляется одно очко. Побеждает команда, набравшая больше очков.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Правила игры:</w:t>
      </w:r>
    </w:p>
    <w:p w:rsidR="00E418E6" w:rsidRPr="0023068D" w:rsidRDefault="00E418E6" w:rsidP="00D25B4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1. Во время перебежки игроку разрешается собирать лю</w:t>
      </w:r>
      <w:r w:rsidRPr="0023068D">
        <w:rPr>
          <w:sz w:val="28"/>
          <w:szCs w:val="28"/>
        </w:rPr>
        <w:softHyphen/>
        <w:t>бое количество флажков, лежащих на земле.</w:t>
      </w:r>
    </w:p>
    <w:p w:rsidR="00E418E6" w:rsidRPr="0023068D" w:rsidRDefault="00E418E6" w:rsidP="00D25B4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2. Запрещается отнимать флажки друг у друга.</w:t>
      </w:r>
    </w:p>
    <w:p w:rsidR="00E418E6" w:rsidRPr="0023068D" w:rsidRDefault="00E418E6" w:rsidP="00D25B4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3. За линии, ограничивающие место для флажков, засту</w:t>
      </w:r>
      <w:r w:rsidRPr="0023068D">
        <w:rPr>
          <w:sz w:val="28"/>
          <w:szCs w:val="28"/>
        </w:rPr>
        <w:softHyphen/>
        <w:t>пать нельзя.</w:t>
      </w:r>
    </w:p>
    <w:p w:rsidR="00E418E6" w:rsidRPr="0023068D" w:rsidRDefault="00E418E6" w:rsidP="00D25B4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4. Капитаны команд играют на равных правах со всеми.</w:t>
      </w:r>
    </w:p>
    <w:p w:rsidR="00E418E6" w:rsidRPr="0023068D" w:rsidRDefault="00E418E6" w:rsidP="00D25B46">
      <w:pPr>
        <w:pStyle w:val="a5"/>
        <w:ind w:firstLine="709"/>
        <w:jc w:val="both"/>
        <w:rPr>
          <w:sz w:val="28"/>
          <w:szCs w:val="28"/>
        </w:rPr>
      </w:pPr>
    </w:p>
    <w:p w:rsidR="00E418E6" w:rsidRPr="0023068D" w:rsidRDefault="00E418E6" w:rsidP="00D25B4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Знай правила движения как таблицу умножения!</w:t>
      </w:r>
    </w:p>
    <w:p w:rsidR="00E418E6" w:rsidRPr="0023068D" w:rsidRDefault="00E418E6" w:rsidP="00D25B4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 xml:space="preserve">Правил дорожных на свете немало, </w:t>
      </w:r>
    </w:p>
    <w:p w:rsidR="00E418E6" w:rsidRPr="0023068D" w:rsidRDefault="00E418E6" w:rsidP="00D25B4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 xml:space="preserve">Все бы их выучить нам не мешало, </w:t>
      </w:r>
    </w:p>
    <w:p w:rsidR="00E418E6" w:rsidRPr="0023068D" w:rsidRDefault="00E418E6" w:rsidP="00D25B4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 xml:space="preserve">Но основное из правил движенья </w:t>
      </w:r>
    </w:p>
    <w:p w:rsidR="00E418E6" w:rsidRPr="0023068D" w:rsidRDefault="00E418E6" w:rsidP="00D25B4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Знать, как таблицу должны умноженья:</w:t>
      </w:r>
    </w:p>
    <w:p w:rsidR="00E418E6" w:rsidRPr="0023068D" w:rsidRDefault="00E418E6" w:rsidP="00D25B4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На мостовой - не играть, не кататься,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Если хотите здоровым остаться!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Игра проводится на площадке в виде экскурсии с элемен</w:t>
      </w:r>
      <w:r w:rsidRPr="0023068D">
        <w:rPr>
          <w:sz w:val="28"/>
          <w:szCs w:val="28"/>
        </w:rPr>
        <w:softHyphen/>
        <w:t>том соревнования. Дети строятся по командам. Они должны пройти путь, например, от школы к библиотеке. Подойдя к перекрестку или пешеходной дорожке, дети должны оста</w:t>
      </w:r>
      <w:r w:rsidRPr="0023068D">
        <w:rPr>
          <w:sz w:val="28"/>
          <w:szCs w:val="28"/>
        </w:rPr>
        <w:softHyphen/>
        <w:t xml:space="preserve">новиться и </w:t>
      </w:r>
      <w:r w:rsidRPr="0023068D">
        <w:rPr>
          <w:sz w:val="28"/>
          <w:szCs w:val="28"/>
        </w:rPr>
        <w:lastRenderedPageBreak/>
        <w:t>выполнить практическую задачу, поставленную в связи с приближающимся транспортом и действующим све</w:t>
      </w:r>
      <w:r w:rsidRPr="0023068D">
        <w:rPr>
          <w:sz w:val="28"/>
          <w:szCs w:val="28"/>
        </w:rPr>
        <w:softHyphen/>
        <w:t>тофором, потом спросить: «Улица, улица, можно нам перейти дорогу?» Улица (ребенок) отвечает: «Мож</w:t>
      </w:r>
      <w:r w:rsidRPr="0023068D">
        <w:rPr>
          <w:sz w:val="28"/>
          <w:szCs w:val="28"/>
        </w:rPr>
        <w:softHyphen/>
        <w:t>но, если вы мне ответите на один вопрос». Задает один воп</w:t>
      </w:r>
      <w:r w:rsidRPr="0023068D">
        <w:rPr>
          <w:sz w:val="28"/>
          <w:szCs w:val="28"/>
        </w:rPr>
        <w:softHyphen/>
        <w:t>рос по правилам дорожного движения. И так у каждого пере</w:t>
      </w:r>
      <w:r w:rsidRPr="0023068D">
        <w:rPr>
          <w:sz w:val="28"/>
          <w:szCs w:val="28"/>
        </w:rPr>
        <w:softHyphen/>
        <w:t>крестка.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Команда, которая правильно ответит на все вопросы, при</w:t>
      </w:r>
      <w:r w:rsidRPr="0023068D">
        <w:rPr>
          <w:sz w:val="28"/>
          <w:szCs w:val="28"/>
        </w:rPr>
        <w:softHyphen/>
        <w:t>дет раньше в назначенный пункт, где ей будет вручен вымпел «Пешеходам-отличникам».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rStyle w:val="a4"/>
          <w:sz w:val="28"/>
          <w:szCs w:val="28"/>
        </w:rPr>
        <w:t>Кто дальше уйдёт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Игроки идут по дорожке, называя на каждый шаг, напри</w:t>
      </w:r>
      <w:r w:rsidRPr="0023068D">
        <w:rPr>
          <w:sz w:val="28"/>
          <w:szCs w:val="28"/>
        </w:rPr>
        <w:softHyphen/>
        <w:t>мер, названия дорожных знаков и др. Побеждает сделавший больше шагов и назвавший больше слов.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rStyle w:val="a4"/>
          <w:sz w:val="28"/>
          <w:szCs w:val="28"/>
        </w:rPr>
        <w:t>Узнай по описан</w:t>
      </w:r>
      <w:r w:rsidR="00D25B46" w:rsidRPr="0023068D">
        <w:rPr>
          <w:rStyle w:val="a4"/>
          <w:sz w:val="28"/>
          <w:szCs w:val="28"/>
        </w:rPr>
        <w:t>и</w:t>
      </w:r>
      <w:r w:rsidRPr="0023068D">
        <w:rPr>
          <w:rStyle w:val="a4"/>
          <w:sz w:val="28"/>
          <w:szCs w:val="28"/>
        </w:rPr>
        <w:t>ю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Педагог читает характеристику знака, участники должны узнать его, можно ответить письменно или шепотом ассистен</w:t>
      </w:r>
      <w:r w:rsidRPr="0023068D">
        <w:rPr>
          <w:sz w:val="28"/>
          <w:szCs w:val="28"/>
        </w:rPr>
        <w:softHyphen/>
        <w:t xml:space="preserve">там ведущего, которые стоят у каждой команды. Ответившие на вопрос правильно получают зеленые кружки. </w:t>
      </w:r>
      <w:proofErr w:type="gramStart"/>
      <w:r w:rsidRPr="0023068D">
        <w:rPr>
          <w:sz w:val="28"/>
          <w:szCs w:val="28"/>
        </w:rPr>
        <w:t>Получившие</w:t>
      </w:r>
      <w:proofErr w:type="gramEnd"/>
      <w:r w:rsidRPr="0023068D">
        <w:rPr>
          <w:sz w:val="28"/>
          <w:szCs w:val="28"/>
        </w:rPr>
        <w:t xml:space="preserve"> большее количество кружков награждаются.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 xml:space="preserve"> Этот знак устанавливается за 50-100 м до пешеходно</w:t>
      </w:r>
      <w:r w:rsidRPr="0023068D">
        <w:rPr>
          <w:sz w:val="28"/>
          <w:szCs w:val="28"/>
        </w:rPr>
        <w:softHyphen/>
        <w:t>го перехода, он предупреждает водителей о приближении к участку дороги, движение по которому требует принятия мер, соответствующих обстановке. (Предупреждающий знак «Пешеходный переход»)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 xml:space="preserve"> Этот дорожный знак устанавливает очередность проез</w:t>
      </w:r>
      <w:r w:rsidRPr="0023068D">
        <w:rPr>
          <w:sz w:val="28"/>
          <w:szCs w:val="28"/>
        </w:rPr>
        <w:softHyphen/>
        <w:t>да перекрестков: водитель должен уступить дорогу транспор</w:t>
      </w:r>
      <w:r w:rsidRPr="0023068D">
        <w:rPr>
          <w:sz w:val="28"/>
          <w:szCs w:val="28"/>
        </w:rPr>
        <w:softHyphen/>
        <w:t>тным средствам, движущимся по пересекаемой дороге. (Знак приоритета «Уступите дорогу»)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 xml:space="preserve"> Данный дорожный знак запрещает остановку и стоянку транспортных средств. Как правило, его устанавливают на уз</w:t>
      </w:r>
      <w:r w:rsidRPr="0023068D">
        <w:rPr>
          <w:sz w:val="28"/>
          <w:szCs w:val="28"/>
        </w:rPr>
        <w:softHyphen/>
        <w:t>ких дорогах, где остановившийся автомобиль может вызвать помехи в движении или создать повышенную опасность стол</w:t>
      </w:r>
      <w:r w:rsidRPr="0023068D">
        <w:rPr>
          <w:sz w:val="28"/>
          <w:szCs w:val="28"/>
        </w:rPr>
        <w:softHyphen/>
        <w:t>кновений. (Запрещающий знак «Остановка запрещена»)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 xml:space="preserve"> Данный знак разрешает движение только на велосипе</w:t>
      </w:r>
      <w:r w:rsidRPr="0023068D">
        <w:rPr>
          <w:sz w:val="28"/>
          <w:szCs w:val="28"/>
        </w:rPr>
        <w:softHyphen/>
        <w:t>дах и мопедах, а также движение пешеходам при отсутствии тротуара и пешеходной дорожки (Предписывающий знак «Ве</w:t>
      </w:r>
      <w:r w:rsidRPr="0023068D">
        <w:rPr>
          <w:sz w:val="28"/>
          <w:szCs w:val="28"/>
        </w:rPr>
        <w:softHyphen/>
        <w:t>лосипедная дорожка»).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rStyle w:val="a4"/>
          <w:sz w:val="28"/>
          <w:szCs w:val="28"/>
        </w:rPr>
        <w:t>Такси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Группа детей делится на пары. Каждая пара стоит внутри одного обруча («такси»). Каждый ребенок держит свою поло</w:t>
      </w:r>
      <w:r w:rsidRPr="0023068D">
        <w:rPr>
          <w:sz w:val="28"/>
          <w:szCs w:val="28"/>
        </w:rPr>
        <w:softHyphen/>
        <w:t>винку круга (обычно на уровне талии или плеч).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Дети бегают, находясь внутри обручей, пока играет музы</w:t>
      </w:r>
      <w:r w:rsidRPr="0023068D">
        <w:rPr>
          <w:sz w:val="28"/>
          <w:szCs w:val="28"/>
        </w:rPr>
        <w:softHyphen/>
        <w:t>ка. Каждый раз, когда музыка останавливается, дети из двух разных обручей объединяются вместе. Игра продолжается до тех пор, пока максимальное количество детей не поместится внутри обручей (до 6-8 человек).</w:t>
      </w:r>
    </w:p>
    <w:p w:rsidR="00E418E6" w:rsidRPr="0023068D" w:rsidRDefault="00E418E6" w:rsidP="00D25B4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rStyle w:val="a4"/>
          <w:sz w:val="28"/>
          <w:szCs w:val="28"/>
        </w:rPr>
        <w:lastRenderedPageBreak/>
        <w:t>Это я, это я, это все мои друзья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Ведущий читает стихи, дети или отвечают «Это я, это я, это все мои друзья», или молчат.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Ведущий: Кто из вас идет вперед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 xml:space="preserve">Только там, где переход? 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Дети: Это я, это я,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 xml:space="preserve">Это все мои друзья. 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Ведущий: Кто летит вперед так скоро,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Что не видит светофора?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Дети молчат.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 xml:space="preserve">Ведущий: Кто из вас, идя домой, 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Держит путь по мостовой?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Дети молчат.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 xml:space="preserve">Ведущий: Знает кто, что красный свет – 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 xml:space="preserve">Это значит - хода нет? 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 xml:space="preserve">Дети:  Это я, это я. 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Это все мои друзья.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Пешеходный переход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Командам нужно сложить ровно, длиннее, быстрее пешеходный переход.</w:t>
      </w:r>
    </w:p>
    <w:p w:rsidR="00E418E6" w:rsidRPr="0023068D" w:rsidRDefault="00E418E6" w:rsidP="00E418E6">
      <w:pPr>
        <w:pStyle w:val="a5"/>
        <w:ind w:firstLine="709"/>
        <w:jc w:val="both"/>
        <w:rPr>
          <w:b/>
          <w:sz w:val="28"/>
          <w:szCs w:val="28"/>
        </w:rPr>
      </w:pPr>
      <w:r w:rsidRPr="0023068D">
        <w:rPr>
          <w:b/>
          <w:sz w:val="28"/>
          <w:szCs w:val="28"/>
        </w:rPr>
        <w:t>Автомобильные догонялки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 xml:space="preserve">Ведущий-регулировщик дорожного движения восклицает: «Грузовые машины!» - и «грузовые машины» быстро едут к своей черте. А «легковые машины» пускаются за ними, стараясь осалить. Ведущий запоминает (или кто-то отмечает) число </w:t>
      </w:r>
      <w:proofErr w:type="gramStart"/>
      <w:r w:rsidRPr="0023068D">
        <w:rPr>
          <w:sz w:val="28"/>
          <w:szCs w:val="28"/>
        </w:rPr>
        <w:t>осаленных</w:t>
      </w:r>
      <w:proofErr w:type="gramEnd"/>
      <w:r w:rsidRPr="0023068D">
        <w:rPr>
          <w:sz w:val="28"/>
          <w:szCs w:val="28"/>
        </w:rPr>
        <w:t xml:space="preserve">. Наступает черед легковых машин ехать к своей дороге. И среди них будут неудачники, которых настигли грузовые машины. И так несколько раз. Ведущий не обязательно вызывает команды строго по очереди - интереснее будет, если он неожиданно назовет одну несколько раз подряд. Важно лишь, чтобы общее число выездов у грузовых и легковых машин, в конце концов, вышло одинаковым. Чтобы создать </w:t>
      </w:r>
      <w:proofErr w:type="gramStart"/>
      <w:r w:rsidRPr="0023068D">
        <w:rPr>
          <w:sz w:val="28"/>
          <w:szCs w:val="28"/>
        </w:rPr>
        <w:t>побольше</w:t>
      </w:r>
      <w:proofErr w:type="gramEnd"/>
      <w:r w:rsidRPr="0023068D">
        <w:rPr>
          <w:sz w:val="28"/>
          <w:szCs w:val="28"/>
        </w:rPr>
        <w:t xml:space="preserve"> напряжения в игре, имена команд стоит произносить по слогам. Вот звучит: «</w:t>
      </w:r>
      <w:proofErr w:type="spellStart"/>
      <w:r w:rsidRPr="0023068D">
        <w:rPr>
          <w:sz w:val="28"/>
          <w:szCs w:val="28"/>
        </w:rPr>
        <w:t>Ма-ши-ны</w:t>
      </w:r>
      <w:proofErr w:type="spellEnd"/>
      <w:r w:rsidRPr="0023068D">
        <w:rPr>
          <w:sz w:val="28"/>
          <w:szCs w:val="28"/>
        </w:rPr>
        <w:t xml:space="preserve"> </w:t>
      </w:r>
      <w:proofErr w:type="spellStart"/>
      <w:proofErr w:type="gramStart"/>
      <w:r w:rsidRPr="0023068D">
        <w:rPr>
          <w:sz w:val="28"/>
          <w:szCs w:val="28"/>
        </w:rPr>
        <w:t>лег-ко</w:t>
      </w:r>
      <w:proofErr w:type="spellEnd"/>
      <w:proofErr w:type="gramEnd"/>
      <w:r w:rsidRPr="0023068D">
        <w:rPr>
          <w:sz w:val="28"/>
          <w:szCs w:val="28"/>
        </w:rPr>
        <w:t>...».</w:t>
      </w:r>
    </w:p>
    <w:p w:rsidR="00E418E6" w:rsidRPr="0023068D" w:rsidRDefault="00E418E6" w:rsidP="00D25B4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rStyle w:val="a4"/>
          <w:sz w:val="28"/>
          <w:szCs w:val="28"/>
        </w:rPr>
        <w:lastRenderedPageBreak/>
        <w:t xml:space="preserve">Автомобильные </w:t>
      </w:r>
      <w:proofErr w:type="spellStart"/>
      <w:r w:rsidRPr="0023068D">
        <w:rPr>
          <w:rStyle w:val="a4"/>
          <w:sz w:val="28"/>
          <w:szCs w:val="28"/>
        </w:rPr>
        <w:t>обгонялки</w:t>
      </w:r>
      <w:proofErr w:type="spellEnd"/>
      <w:r w:rsidRPr="0023068D">
        <w:rPr>
          <w:rStyle w:val="a4"/>
          <w:sz w:val="28"/>
          <w:szCs w:val="28"/>
        </w:rPr>
        <w:t>.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Кто быстрее доставит свой транспорт к финишу. Участникам необходимо как можно быстрее накручивать на карандаши веревочки.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> 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rStyle w:val="a4"/>
          <w:sz w:val="28"/>
          <w:szCs w:val="28"/>
        </w:rPr>
        <w:t xml:space="preserve">К своим знакам. 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 xml:space="preserve">Играющие делятся на группы по 5–7 человек, берутся за руки, образуя круги. В середину каждого круга входит водящий со знаком, объясняя его значение. Далее звучит музыка, дети расходятся по площадке, танцуют. Водящие в это время меняются местами и знаками. По сигналу играющие должны быстро найти свой знак и встать в круг. Водящие держат знак над головой. 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rStyle w:val="a4"/>
          <w:sz w:val="28"/>
          <w:szCs w:val="28"/>
        </w:rPr>
        <w:t>Передай жезл.</w:t>
      </w:r>
    </w:p>
    <w:p w:rsidR="00E418E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proofErr w:type="gramStart"/>
      <w:r w:rsidRPr="0023068D">
        <w:rPr>
          <w:sz w:val="28"/>
          <w:szCs w:val="28"/>
        </w:rPr>
        <w:t>Играющие</w:t>
      </w:r>
      <w:proofErr w:type="gramEnd"/>
      <w:r w:rsidRPr="0023068D">
        <w:rPr>
          <w:sz w:val="28"/>
          <w:szCs w:val="28"/>
        </w:rPr>
        <w:t xml:space="preserve"> выстраиваются в круг. Жезл регулировщика передаётся игроку слева. Обязательное условие: принимать жезл правой рукой, переложить в </w:t>
      </w:r>
      <w:proofErr w:type="gramStart"/>
      <w:r w:rsidRPr="0023068D">
        <w:rPr>
          <w:sz w:val="28"/>
          <w:szCs w:val="28"/>
        </w:rPr>
        <w:t>левую</w:t>
      </w:r>
      <w:proofErr w:type="gramEnd"/>
      <w:r w:rsidRPr="0023068D">
        <w:rPr>
          <w:sz w:val="28"/>
          <w:szCs w:val="28"/>
        </w:rPr>
        <w:t xml:space="preserve"> и передать другому участнику. Передача идёт под музыку. Как только музыка прерывается, тот, у кого оказывается жезл, поднимает его вверх и называет любое правило дорожного движения (или дорожный знак). </w:t>
      </w:r>
    </w:p>
    <w:p w:rsidR="00D25B46" w:rsidRPr="0023068D" w:rsidRDefault="00E418E6" w:rsidP="00E418E6">
      <w:pPr>
        <w:pStyle w:val="a5"/>
        <w:ind w:firstLine="709"/>
        <w:jc w:val="both"/>
        <w:rPr>
          <w:sz w:val="28"/>
          <w:szCs w:val="28"/>
        </w:rPr>
      </w:pPr>
      <w:r w:rsidRPr="0023068D">
        <w:rPr>
          <w:sz w:val="28"/>
          <w:szCs w:val="28"/>
        </w:rPr>
        <w:t xml:space="preserve">Замешкавшийся или неверно назвавший дорожный знак выбывает из игры. Побеждает последний оставшийся игрок. </w:t>
      </w:r>
    </w:p>
    <w:p w:rsidR="00B11B2E" w:rsidRPr="0023068D" w:rsidRDefault="00D25B46" w:rsidP="00E418E6">
      <w:pPr>
        <w:rPr>
          <w:rFonts w:ascii="Times New Roman" w:hAnsi="Times New Roman" w:cs="Times New Roman"/>
          <w:sz w:val="28"/>
          <w:szCs w:val="28"/>
        </w:rPr>
      </w:pPr>
      <w:r w:rsidRPr="0023068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11B2E" w:rsidRPr="0023068D" w:rsidSect="00E418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18E6"/>
    <w:rsid w:val="000216AB"/>
    <w:rsid w:val="00213B09"/>
    <w:rsid w:val="0023068D"/>
    <w:rsid w:val="00333845"/>
    <w:rsid w:val="003768A7"/>
    <w:rsid w:val="00402795"/>
    <w:rsid w:val="00591D60"/>
    <w:rsid w:val="008572CE"/>
    <w:rsid w:val="00B648B5"/>
    <w:rsid w:val="00D25B46"/>
    <w:rsid w:val="00E418E6"/>
    <w:rsid w:val="00E5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8E6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418E6"/>
    <w:rPr>
      <w:b/>
      <w:bCs/>
    </w:rPr>
  </w:style>
  <w:style w:type="paragraph" w:styleId="a5">
    <w:name w:val="Normal (Web)"/>
    <w:basedOn w:val="a"/>
    <w:uiPriority w:val="99"/>
    <w:unhideWhenUsed/>
    <w:rsid w:val="00E4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A055C-34A8-482D-AD14-CFD0F226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1291</Words>
  <Characters>7363</Characters>
  <Application>Microsoft Office Word</Application>
  <DocSecurity>0</DocSecurity>
  <Lines>61</Lines>
  <Paragraphs>17</Paragraphs>
  <ScaleCrop>false</ScaleCrop>
  <Company>Microsoft</Company>
  <LinksUpToDate>false</LinksUpToDate>
  <CharactersWithSpaces>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УМКА</cp:lastModifiedBy>
  <cp:revision>4</cp:revision>
  <dcterms:created xsi:type="dcterms:W3CDTF">2016-11-10T11:11:00Z</dcterms:created>
  <dcterms:modified xsi:type="dcterms:W3CDTF">2017-12-06T07:36:00Z</dcterms:modified>
</cp:coreProperties>
</file>